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6379"/>
        <w:gridCol w:w="1276"/>
        <w:gridCol w:w="3025"/>
      </w:tblGrid>
      <w:tr w:rsidR="00E0204A" w:rsidRPr="00F75963" w14:paraId="73E469B1" w14:textId="77777777" w:rsidTr="00E0204A">
        <w:tc>
          <w:tcPr>
            <w:tcW w:w="284" w:type="dxa"/>
          </w:tcPr>
          <w:p w14:paraId="129EBB6A" w14:textId="77777777" w:rsidR="007D4DA9" w:rsidRDefault="007D4DA9" w:rsidP="00CA3DD3">
            <w:pPr>
              <w:rPr>
                <w:b/>
                <w:sz w:val="44"/>
              </w:rPr>
            </w:pPr>
          </w:p>
        </w:tc>
        <w:tc>
          <w:tcPr>
            <w:tcW w:w="6379" w:type="dxa"/>
          </w:tcPr>
          <w:p w14:paraId="6E88856E" w14:textId="77777777" w:rsidR="007D4DA9" w:rsidRDefault="007D4DA9" w:rsidP="00CA3DD3">
            <w:pPr>
              <w:rPr>
                <w:b/>
              </w:rPr>
            </w:pPr>
          </w:p>
          <w:p w14:paraId="0673C872" w14:textId="77777777" w:rsidR="007D4DA9" w:rsidRDefault="007D4DA9" w:rsidP="00CA3DD3">
            <w:pPr>
              <w:rPr>
                <w:b/>
              </w:rPr>
            </w:pPr>
            <w:r w:rsidRPr="00F75963">
              <w:rPr>
                <w:b/>
              </w:rPr>
              <w:t xml:space="preserve">Science </w:t>
            </w:r>
            <w:r>
              <w:rPr>
                <w:b/>
              </w:rPr>
              <w:t>9</w:t>
            </w:r>
            <w:r w:rsidRPr="00F75963">
              <w:rPr>
                <w:b/>
              </w:rPr>
              <w:t xml:space="preserve"> </w:t>
            </w:r>
          </w:p>
          <w:p w14:paraId="22DD7E14" w14:textId="49C5B6AC" w:rsidR="007D4DA9" w:rsidRPr="00F75963" w:rsidRDefault="007D4DA9" w:rsidP="00CA3DD3">
            <w:pPr>
              <w:rPr>
                <w:b/>
              </w:rPr>
            </w:pPr>
            <w:r w:rsidRPr="007D4DA9">
              <w:rPr>
                <w:b/>
                <w:sz w:val="40"/>
              </w:rPr>
              <w:t xml:space="preserve">Safety and Scientific Method </w:t>
            </w:r>
            <w:r w:rsidR="0082327C">
              <w:rPr>
                <w:b/>
                <w:sz w:val="40"/>
              </w:rPr>
              <w:t xml:space="preserve">Practice </w:t>
            </w:r>
            <w:r w:rsidRPr="007D4DA9">
              <w:rPr>
                <w:b/>
                <w:sz w:val="40"/>
              </w:rPr>
              <w:t>Quiz</w:t>
            </w:r>
          </w:p>
        </w:tc>
        <w:tc>
          <w:tcPr>
            <w:tcW w:w="1276" w:type="dxa"/>
          </w:tcPr>
          <w:p w14:paraId="263A95BE" w14:textId="77777777" w:rsidR="008458D2" w:rsidRDefault="008458D2" w:rsidP="00CA3DD3">
            <w:pPr>
              <w:rPr>
                <w:b/>
                <w:sz w:val="52"/>
              </w:rPr>
            </w:pPr>
          </w:p>
          <w:p w14:paraId="308F50A6" w14:textId="4A02CFE5" w:rsidR="007D4DA9" w:rsidRPr="00F75963" w:rsidRDefault="008458D2" w:rsidP="00CA3DD3">
            <w:pPr>
              <w:rPr>
                <w:b/>
              </w:rPr>
            </w:pPr>
            <w:r w:rsidRPr="008458D2">
              <w:rPr>
                <w:b/>
                <w:sz w:val="40"/>
              </w:rPr>
              <w:t xml:space="preserve">   </w:t>
            </w:r>
          </w:p>
        </w:tc>
        <w:tc>
          <w:tcPr>
            <w:tcW w:w="3025" w:type="dxa"/>
          </w:tcPr>
          <w:p w14:paraId="0515B3BE" w14:textId="77777777" w:rsidR="007D4DA9" w:rsidRDefault="007D4DA9" w:rsidP="00CA3DD3">
            <w:pPr>
              <w:rPr>
                <w:b/>
              </w:rPr>
            </w:pPr>
          </w:p>
          <w:p w14:paraId="2C9D45C8" w14:textId="77777777" w:rsidR="007D4DA9" w:rsidRPr="00F75963" w:rsidRDefault="007D4DA9" w:rsidP="00CA3DD3">
            <w:pPr>
              <w:rPr>
                <w:b/>
              </w:rPr>
            </w:pPr>
            <w:r w:rsidRPr="00F75963">
              <w:rPr>
                <w:b/>
              </w:rPr>
              <w:t>Name:</w:t>
            </w:r>
          </w:p>
          <w:p w14:paraId="288AE79E" w14:textId="77777777" w:rsidR="007D4DA9" w:rsidRPr="00F75963" w:rsidRDefault="007D4DA9" w:rsidP="00CA3DD3">
            <w:pPr>
              <w:rPr>
                <w:b/>
              </w:rPr>
            </w:pPr>
            <w:r w:rsidRPr="00F75963">
              <w:rPr>
                <w:b/>
              </w:rPr>
              <w:t>Date:</w:t>
            </w:r>
            <w:r w:rsidRPr="00F75963">
              <w:rPr>
                <w:b/>
              </w:rPr>
              <w:br/>
              <w:t>Block:</w:t>
            </w:r>
          </w:p>
        </w:tc>
      </w:tr>
    </w:tbl>
    <w:p w14:paraId="1CB7AE94" w14:textId="77777777" w:rsidR="007D4DA9" w:rsidRDefault="007D4DA9"/>
    <w:p w14:paraId="20F74431" w14:textId="77777777" w:rsidR="006D662C" w:rsidRPr="007D4DA9" w:rsidRDefault="006D662C">
      <w:pPr>
        <w:rPr>
          <w:rFonts w:ascii="Calibri" w:hAnsi="Calibri" w:cs="Calibri"/>
        </w:rPr>
      </w:pPr>
    </w:p>
    <w:p w14:paraId="1A508AD1" w14:textId="52C93941" w:rsidR="007D4DA9" w:rsidRDefault="0082327C" w:rsidP="0082327C">
      <w:pPr>
        <w:pStyle w:val="ListParagraph"/>
        <w:numPr>
          <w:ilvl w:val="0"/>
          <w:numId w:val="12"/>
        </w:numPr>
        <w:rPr>
          <w:rFonts w:ascii="Calibri" w:hAnsi="Calibri" w:cs="Calibri"/>
          <w:bCs/>
        </w:rPr>
      </w:pPr>
      <w:r>
        <w:rPr>
          <w:rFonts w:ascii="Calibri" w:hAnsi="Calibri" w:cs="Calibri"/>
          <w:bCs/>
        </w:rPr>
        <w:t xml:space="preserve">List two safety rules regarding protective clothing in the lab </w:t>
      </w:r>
    </w:p>
    <w:p w14:paraId="0CA64EB4" w14:textId="1AE14436" w:rsidR="00594795" w:rsidRDefault="00594795" w:rsidP="00594795">
      <w:pPr>
        <w:rPr>
          <w:rFonts w:ascii="Calibri" w:hAnsi="Calibri" w:cs="Calibri"/>
          <w:bCs/>
        </w:rPr>
      </w:pPr>
    </w:p>
    <w:p w14:paraId="40747F94" w14:textId="504F3099" w:rsidR="00594795" w:rsidRDefault="00594795" w:rsidP="00594795">
      <w:pPr>
        <w:rPr>
          <w:rFonts w:ascii="Calibri" w:hAnsi="Calibri" w:cs="Calibri"/>
          <w:bCs/>
        </w:rPr>
      </w:pPr>
    </w:p>
    <w:p w14:paraId="090843A3" w14:textId="77777777" w:rsidR="00594795" w:rsidRPr="00594795" w:rsidRDefault="00594795" w:rsidP="00594795">
      <w:pPr>
        <w:rPr>
          <w:rFonts w:ascii="Calibri" w:hAnsi="Calibri" w:cs="Calibri"/>
          <w:bCs/>
        </w:rPr>
      </w:pPr>
    </w:p>
    <w:p w14:paraId="7AE1F11A" w14:textId="1D1786D4" w:rsidR="0082327C" w:rsidRDefault="0082327C" w:rsidP="0082327C">
      <w:pPr>
        <w:pStyle w:val="ListParagraph"/>
        <w:numPr>
          <w:ilvl w:val="0"/>
          <w:numId w:val="12"/>
        </w:numPr>
        <w:rPr>
          <w:rFonts w:ascii="Calibri" w:hAnsi="Calibri" w:cs="Calibri"/>
          <w:bCs/>
        </w:rPr>
      </w:pPr>
      <w:r>
        <w:rPr>
          <w:rFonts w:ascii="Calibri" w:hAnsi="Calibri" w:cs="Calibri"/>
          <w:bCs/>
        </w:rPr>
        <w:t xml:space="preserve">If you notice that a beaker you are about to use has a crack in it, what should you do? </w:t>
      </w:r>
    </w:p>
    <w:p w14:paraId="2A9C38DA" w14:textId="66AB1077" w:rsidR="00594795" w:rsidRDefault="00594795" w:rsidP="00594795">
      <w:pPr>
        <w:rPr>
          <w:rFonts w:ascii="Calibri" w:hAnsi="Calibri" w:cs="Calibri"/>
          <w:bCs/>
        </w:rPr>
      </w:pPr>
    </w:p>
    <w:p w14:paraId="0A0F5AC6" w14:textId="0A1A0499" w:rsidR="00594795" w:rsidRDefault="00594795" w:rsidP="00594795">
      <w:pPr>
        <w:rPr>
          <w:rFonts w:ascii="Calibri" w:hAnsi="Calibri" w:cs="Calibri"/>
          <w:bCs/>
        </w:rPr>
      </w:pPr>
    </w:p>
    <w:p w14:paraId="232F0A92" w14:textId="77777777" w:rsidR="00594795" w:rsidRPr="00594795" w:rsidRDefault="00594795" w:rsidP="00594795">
      <w:pPr>
        <w:rPr>
          <w:rFonts w:ascii="Calibri" w:hAnsi="Calibri" w:cs="Calibri"/>
          <w:bCs/>
        </w:rPr>
      </w:pPr>
    </w:p>
    <w:p w14:paraId="73281206" w14:textId="5EB5443A" w:rsidR="0082327C" w:rsidRDefault="0082327C" w:rsidP="0082327C">
      <w:pPr>
        <w:pStyle w:val="ListParagraph"/>
        <w:numPr>
          <w:ilvl w:val="0"/>
          <w:numId w:val="12"/>
        </w:numPr>
        <w:rPr>
          <w:rFonts w:ascii="Calibri" w:hAnsi="Calibri" w:cs="Calibri"/>
          <w:bCs/>
        </w:rPr>
      </w:pPr>
      <w:r>
        <w:rPr>
          <w:rFonts w:ascii="Calibri" w:hAnsi="Calibri" w:cs="Calibri"/>
          <w:bCs/>
        </w:rPr>
        <w:t xml:space="preserve">List two safety rules regarding working with chemicals </w:t>
      </w:r>
    </w:p>
    <w:p w14:paraId="6B073FF5" w14:textId="18D4FF2A" w:rsidR="00594795" w:rsidRDefault="00594795" w:rsidP="00594795">
      <w:pPr>
        <w:rPr>
          <w:rFonts w:ascii="Calibri" w:hAnsi="Calibri" w:cs="Calibri"/>
          <w:bCs/>
        </w:rPr>
      </w:pPr>
    </w:p>
    <w:p w14:paraId="77CA9319" w14:textId="317A217D" w:rsidR="00594795" w:rsidRDefault="00594795" w:rsidP="00594795">
      <w:pPr>
        <w:rPr>
          <w:rFonts w:ascii="Calibri" w:hAnsi="Calibri" w:cs="Calibri"/>
          <w:bCs/>
        </w:rPr>
      </w:pPr>
    </w:p>
    <w:p w14:paraId="3563988B" w14:textId="77777777" w:rsidR="00594795" w:rsidRPr="00594795" w:rsidRDefault="00594795" w:rsidP="00594795">
      <w:pPr>
        <w:rPr>
          <w:rFonts w:ascii="Calibri" w:hAnsi="Calibri" w:cs="Calibri"/>
          <w:bCs/>
        </w:rPr>
      </w:pPr>
    </w:p>
    <w:p w14:paraId="3BD119D9" w14:textId="48DFE80F" w:rsidR="0082327C" w:rsidRDefault="0082327C" w:rsidP="0082327C">
      <w:pPr>
        <w:pStyle w:val="ListParagraph"/>
        <w:numPr>
          <w:ilvl w:val="0"/>
          <w:numId w:val="12"/>
        </w:numPr>
        <w:rPr>
          <w:rFonts w:ascii="Calibri" w:hAnsi="Calibri" w:cs="Calibri"/>
          <w:bCs/>
        </w:rPr>
      </w:pPr>
      <w:r>
        <w:rPr>
          <w:rFonts w:ascii="Calibri" w:hAnsi="Calibri" w:cs="Calibri"/>
          <w:bCs/>
        </w:rPr>
        <w:t xml:space="preserve">What does W.H.M.I.S. stand for? </w:t>
      </w:r>
    </w:p>
    <w:p w14:paraId="5B71D5EF" w14:textId="39291B79" w:rsidR="00594795" w:rsidRDefault="00594795" w:rsidP="00594795">
      <w:pPr>
        <w:rPr>
          <w:rFonts w:ascii="Calibri" w:hAnsi="Calibri" w:cs="Calibri"/>
          <w:bCs/>
        </w:rPr>
      </w:pPr>
    </w:p>
    <w:p w14:paraId="790FCF24" w14:textId="6E8A7E47" w:rsidR="00594795" w:rsidRDefault="00594795" w:rsidP="00594795">
      <w:pPr>
        <w:rPr>
          <w:rFonts w:ascii="Calibri" w:hAnsi="Calibri" w:cs="Calibri"/>
          <w:bCs/>
        </w:rPr>
      </w:pPr>
    </w:p>
    <w:p w14:paraId="521B60B4" w14:textId="77777777" w:rsidR="00594795" w:rsidRPr="00594795" w:rsidRDefault="00594795" w:rsidP="00594795">
      <w:pPr>
        <w:rPr>
          <w:rFonts w:ascii="Calibri" w:hAnsi="Calibri" w:cs="Calibri"/>
          <w:bCs/>
        </w:rPr>
      </w:pPr>
    </w:p>
    <w:p w14:paraId="185B0791" w14:textId="72FE59BA" w:rsidR="007D4DA9" w:rsidRPr="0082327C" w:rsidRDefault="0082327C" w:rsidP="0082327C">
      <w:pPr>
        <w:pStyle w:val="ListParagraph"/>
        <w:numPr>
          <w:ilvl w:val="0"/>
          <w:numId w:val="12"/>
        </w:numPr>
        <w:rPr>
          <w:rFonts w:ascii="Calibri" w:hAnsi="Calibri" w:cs="Calibri"/>
          <w:bCs/>
        </w:rPr>
      </w:pPr>
      <w:r>
        <w:rPr>
          <w:rFonts w:ascii="Calibri" w:hAnsi="Calibri" w:cs="Calibri"/>
          <w:bCs/>
        </w:rPr>
        <w:t xml:space="preserve">Name the following W.H.M.I.S. symbols </w:t>
      </w:r>
    </w:p>
    <w:p w14:paraId="20DC6FB6" w14:textId="6F89F265" w:rsidR="007D4DA9" w:rsidRPr="007D4DA9" w:rsidRDefault="007D4DA9" w:rsidP="0082327C">
      <w:pPr>
        <w:pStyle w:val="ListParagraph"/>
        <w:rPr>
          <w:rFonts w:ascii="Calibri" w:hAnsi="Calibri" w:cs="Calibri"/>
        </w:rPr>
      </w:pPr>
    </w:p>
    <w:tbl>
      <w:tblPr>
        <w:tblStyle w:val="TableGrid"/>
        <w:tblW w:w="0" w:type="auto"/>
        <w:jc w:val="center"/>
        <w:tblLook w:val="04A0" w:firstRow="1" w:lastRow="0" w:firstColumn="1" w:lastColumn="0" w:noHBand="0" w:noVBand="1"/>
      </w:tblPr>
      <w:tblGrid>
        <w:gridCol w:w="1205"/>
        <w:gridCol w:w="3477"/>
        <w:gridCol w:w="1316"/>
        <w:gridCol w:w="3543"/>
      </w:tblGrid>
      <w:tr w:rsidR="007D4DA9" w:rsidRPr="007D4DA9" w14:paraId="77AFB67E" w14:textId="77777777" w:rsidTr="0082327C">
        <w:trPr>
          <w:jc w:val="center"/>
        </w:trPr>
        <w:tc>
          <w:tcPr>
            <w:tcW w:w="1205" w:type="dxa"/>
          </w:tcPr>
          <w:p w14:paraId="43B65CC7" w14:textId="0D0F8075" w:rsidR="007D4DA9" w:rsidRPr="007D4DA9" w:rsidRDefault="0082327C" w:rsidP="00CA3DD3">
            <w:pPr>
              <w:rPr>
                <w:rFonts w:ascii="Calibri" w:hAnsi="Calibri" w:cs="Calibri"/>
                <w:sz w:val="22"/>
              </w:rPr>
            </w:pPr>
            <w:r w:rsidRPr="00B4722E">
              <w:rPr>
                <w:rFonts w:ascii="Times New Roman" w:hAnsi="Times New Roman" w:cs="Times New Roman"/>
                <w:noProof/>
                <w:lang w:val="en-CA" w:eastAsia="en-CA"/>
              </w:rPr>
              <w:drawing>
                <wp:inline distT="0" distB="0" distL="0" distR="0" wp14:anchorId="26BFAF2B" wp14:editId="7457C9FE">
                  <wp:extent cx="628436" cy="59752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1264" cy="609726"/>
                          </a:xfrm>
                          <a:prstGeom prst="rect">
                            <a:avLst/>
                          </a:prstGeom>
                        </pic:spPr>
                      </pic:pic>
                    </a:graphicData>
                  </a:graphic>
                </wp:inline>
              </w:drawing>
            </w:r>
          </w:p>
        </w:tc>
        <w:tc>
          <w:tcPr>
            <w:tcW w:w="3477" w:type="dxa"/>
          </w:tcPr>
          <w:p w14:paraId="461218F5" w14:textId="77777777" w:rsidR="007D4DA9" w:rsidRPr="007D4DA9" w:rsidRDefault="007D4DA9" w:rsidP="00CA3DD3">
            <w:pPr>
              <w:rPr>
                <w:rFonts w:ascii="Calibri" w:hAnsi="Calibri" w:cs="Calibri"/>
                <w:sz w:val="22"/>
              </w:rPr>
            </w:pPr>
            <w:r w:rsidRPr="007D4DA9">
              <w:rPr>
                <w:rFonts w:ascii="Calibri" w:hAnsi="Calibri" w:cs="Calibri"/>
                <w:noProof/>
                <w:sz w:val="22"/>
                <w:lang w:eastAsia="en-CA"/>
              </w:rPr>
              <mc:AlternateContent>
                <mc:Choice Requires="wpi">
                  <w:drawing>
                    <wp:anchor distT="0" distB="0" distL="114300" distR="114300" simplePos="0" relativeHeight="251662336" behindDoc="0" locked="0" layoutInCell="1" allowOverlap="1" wp14:anchorId="6549BCA0" wp14:editId="58D62116">
                      <wp:simplePos x="0" y="0"/>
                      <wp:positionH relativeFrom="column">
                        <wp:posOffset>-625825695</wp:posOffset>
                      </wp:positionH>
                      <wp:positionV relativeFrom="paragraph">
                        <wp:posOffset>-1514964091</wp:posOffset>
                      </wp:positionV>
                      <wp:extent cx="86353" cy="87205"/>
                      <wp:effectExtent l="19050" t="38100" r="47625" b="46355"/>
                      <wp:wrapNone/>
                      <wp:docPr id="135" name="Ink 135"/>
                      <wp:cNvGraphicFramePr/>
                      <a:graphic xmlns:a="http://schemas.openxmlformats.org/drawingml/2006/main">
                        <a:graphicData uri="http://schemas.microsoft.com/office/word/2010/wordprocessingInk">
                          <w14:contentPart bwMode="auto" r:id="rId6">
                            <w14:nvContentPartPr>
                              <w14:cNvContentPartPr/>
                            </w14:nvContentPartPr>
                            <w14:xfrm>
                              <a:off x="0" y="0"/>
                              <a:ext cx="86353" cy="87205"/>
                            </w14:xfrm>
                          </w14:contentPart>
                        </a:graphicData>
                      </a:graphic>
                    </wp:anchor>
                  </w:drawing>
                </mc:Choice>
                <mc:Fallback>
                  <w:pict>
                    <v:shape w14:anchorId="6E5A0F4E" id="Ink 135" o:spid="_x0000_s1026" type="#_x0000_t75" style="position:absolute;margin-left:-49277.7pt;margin-top:-119288.9pt;width:7.4pt;height:7.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">
                      <v:imagedata r:id="rId9" o:title=""/>
                    </v:shape>
                  </w:pict>
                </mc:Fallback>
              </mc:AlternateContent>
            </w:r>
          </w:p>
        </w:tc>
        <w:tc>
          <w:tcPr>
            <w:tcW w:w="1134" w:type="dxa"/>
          </w:tcPr>
          <w:p w14:paraId="3F54409A" w14:textId="37721C7E" w:rsidR="007D4DA9" w:rsidRPr="007D4DA9" w:rsidRDefault="0082327C" w:rsidP="00CA3DD3">
            <w:pPr>
              <w:rPr>
                <w:rFonts w:ascii="Calibri" w:hAnsi="Calibri" w:cs="Calibri"/>
                <w:noProof/>
                <w:sz w:val="22"/>
              </w:rPr>
            </w:pPr>
            <w:r w:rsidRPr="007D4DA9">
              <w:rPr>
                <w:rFonts w:ascii="Calibri" w:hAnsi="Calibri" w:cs="Calibri"/>
                <w:noProof/>
                <w:sz w:val="28"/>
                <w:lang w:eastAsia="en-CA"/>
              </w:rPr>
              <w:drawing>
                <wp:inline distT="0" distB="0" distL="0" distR="0" wp14:anchorId="2FBBE1C5" wp14:editId="28D6374C">
                  <wp:extent cx="532130" cy="518294"/>
                  <wp:effectExtent l="0" t="0" r="127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550151" cy="535847"/>
                          </a:xfrm>
                          <a:prstGeom prst="rect">
                            <a:avLst/>
                          </a:prstGeom>
                        </pic:spPr>
                      </pic:pic>
                    </a:graphicData>
                  </a:graphic>
                </wp:inline>
              </w:drawing>
            </w:r>
          </w:p>
        </w:tc>
        <w:tc>
          <w:tcPr>
            <w:tcW w:w="3543" w:type="dxa"/>
          </w:tcPr>
          <w:p w14:paraId="1E3F265E" w14:textId="77777777" w:rsidR="007D4DA9" w:rsidRPr="007D4DA9" w:rsidRDefault="007D4DA9" w:rsidP="00CA3DD3">
            <w:pPr>
              <w:rPr>
                <w:rFonts w:ascii="Calibri" w:hAnsi="Calibri" w:cs="Calibri"/>
                <w:noProof/>
                <w:sz w:val="22"/>
              </w:rPr>
            </w:pPr>
            <w:r w:rsidRPr="007D4DA9">
              <w:rPr>
                <w:rFonts w:ascii="Calibri" w:hAnsi="Calibri" w:cs="Calibri"/>
                <w:noProof/>
                <w:sz w:val="22"/>
                <w:lang w:eastAsia="en-CA"/>
              </w:rPr>
              <mc:AlternateContent>
                <mc:Choice Requires="wpi">
                  <w:drawing>
                    <wp:anchor distT="0" distB="0" distL="114300" distR="114300" simplePos="0" relativeHeight="251666432" behindDoc="0" locked="0" layoutInCell="1" allowOverlap="1" wp14:anchorId="79628676" wp14:editId="53CD66E2">
                      <wp:simplePos x="0" y="0"/>
                      <wp:positionH relativeFrom="column">
                        <wp:posOffset>170140</wp:posOffset>
                      </wp:positionH>
                      <wp:positionV relativeFrom="paragraph">
                        <wp:posOffset>227155</wp:posOffset>
                      </wp:positionV>
                      <wp:extent cx="1080" cy="360"/>
                      <wp:effectExtent l="38100" t="38100" r="37465" b="38100"/>
                      <wp:wrapNone/>
                      <wp:docPr id="281" name="Ink 281"/>
                      <wp:cNvGraphicFramePr/>
                      <a:graphic xmlns:a="http://schemas.openxmlformats.org/drawingml/2006/main">
                        <a:graphicData uri="http://schemas.microsoft.com/office/word/2010/wordprocessingInk">
                          <w14:contentPart bwMode="auto" r:id="rId11">
                            <w14:nvContentPartPr>
                              <w14:cNvContentPartPr/>
                            </w14:nvContentPartPr>
                            <w14:xfrm>
                              <a:off x="0" y="0"/>
                              <a:ext cx="1080" cy="360"/>
                            </w14:xfrm>
                          </w14:contentPart>
                        </a:graphicData>
                      </a:graphic>
                      <wp14:sizeRelH relativeFrom="margin">
                        <wp14:pctWidth>0</wp14:pctWidth>
                      </wp14:sizeRelH>
                      <wp14:sizeRelV relativeFrom="margin">
                        <wp14:pctHeight>0</wp14:pctHeight>
                      </wp14:sizeRelV>
                    </wp:anchor>
                  </w:drawing>
                </mc:Choice>
                <mc:Fallback>
                  <w:pict>
                    <v:shape w14:anchorId="1D917C9F" id="Ink 281" o:spid="_x0000_s1026" type="#_x0000_t75" style="position:absolute;margin-left:13.3pt;margin-top:17.8pt;width:.3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">
                      <v:imagedata r:id="rId12" o:title=""/>
                    </v:shape>
                  </w:pict>
                </mc:Fallback>
              </mc:AlternateContent>
            </w:r>
          </w:p>
        </w:tc>
      </w:tr>
      <w:tr w:rsidR="007D4DA9" w:rsidRPr="007D4DA9" w14:paraId="583121FD" w14:textId="77777777" w:rsidTr="0082327C">
        <w:trPr>
          <w:jc w:val="center"/>
        </w:trPr>
        <w:tc>
          <w:tcPr>
            <w:tcW w:w="1205" w:type="dxa"/>
          </w:tcPr>
          <w:p w14:paraId="2AF8F184" w14:textId="15216434" w:rsidR="007D4DA9" w:rsidRPr="007D4DA9" w:rsidRDefault="0082327C" w:rsidP="00CA3DD3">
            <w:pPr>
              <w:rPr>
                <w:rFonts w:ascii="Calibri" w:hAnsi="Calibri" w:cs="Calibri"/>
                <w:sz w:val="22"/>
              </w:rPr>
            </w:pPr>
            <w:r w:rsidRPr="007D4DA9">
              <w:rPr>
                <w:rFonts w:ascii="Calibri" w:hAnsi="Calibri" w:cs="Calibri"/>
                <w:noProof/>
                <w:sz w:val="28"/>
                <w:lang w:eastAsia="en-CA"/>
              </w:rPr>
              <w:drawing>
                <wp:anchor distT="0" distB="0" distL="114300" distR="114300" simplePos="0" relativeHeight="251668480" behindDoc="0" locked="0" layoutInCell="1" allowOverlap="1" wp14:anchorId="3D0DD60A" wp14:editId="2CB36C77">
                  <wp:simplePos x="0" y="0"/>
                  <wp:positionH relativeFrom="column">
                    <wp:posOffset>-1905</wp:posOffset>
                  </wp:positionH>
                  <wp:positionV relativeFrom="paragraph">
                    <wp:posOffset>99060</wp:posOffset>
                  </wp:positionV>
                  <wp:extent cx="452120" cy="443865"/>
                  <wp:effectExtent l="0" t="0" r="5080"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2120" cy="443865"/>
                          </a:xfrm>
                          <a:prstGeom prst="rect">
                            <a:avLst/>
                          </a:prstGeom>
                        </pic:spPr>
                      </pic:pic>
                    </a:graphicData>
                  </a:graphic>
                  <wp14:sizeRelH relativeFrom="page">
                    <wp14:pctWidth>0</wp14:pctWidth>
                  </wp14:sizeRelH>
                  <wp14:sizeRelV relativeFrom="page">
                    <wp14:pctHeight>0</wp14:pctHeight>
                  </wp14:sizeRelV>
                </wp:anchor>
              </w:drawing>
            </w:r>
          </w:p>
        </w:tc>
        <w:tc>
          <w:tcPr>
            <w:tcW w:w="3477" w:type="dxa"/>
          </w:tcPr>
          <w:p w14:paraId="2B56249A" w14:textId="77777777" w:rsidR="007D4DA9" w:rsidRPr="007D4DA9" w:rsidRDefault="007D4DA9" w:rsidP="00CA3DD3">
            <w:pPr>
              <w:rPr>
                <w:rFonts w:ascii="Calibri" w:hAnsi="Calibri" w:cs="Calibri"/>
                <w:sz w:val="22"/>
              </w:rPr>
            </w:pPr>
          </w:p>
        </w:tc>
        <w:tc>
          <w:tcPr>
            <w:tcW w:w="1134" w:type="dxa"/>
          </w:tcPr>
          <w:p w14:paraId="22C70502" w14:textId="77777777" w:rsidR="007D4DA9" w:rsidRPr="007D4DA9" w:rsidRDefault="007D4DA9" w:rsidP="00CA3DD3">
            <w:pPr>
              <w:rPr>
                <w:rFonts w:ascii="Calibri" w:hAnsi="Calibri" w:cs="Calibri"/>
                <w:sz w:val="22"/>
              </w:rPr>
            </w:pPr>
            <w:r w:rsidRPr="007D4DA9">
              <w:rPr>
                <w:rFonts w:ascii="Calibri" w:hAnsi="Calibri" w:cs="Calibri"/>
                <w:noProof/>
                <w:sz w:val="28"/>
                <w:lang w:eastAsia="en-CA"/>
              </w:rPr>
              <w:drawing>
                <wp:inline distT="0" distB="0" distL="0" distR="0" wp14:anchorId="0455FB4D" wp14:editId="6B8E7F37">
                  <wp:extent cx="696100" cy="497941"/>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32516" cy="523990"/>
                          </a:xfrm>
                          <a:prstGeom prst="rect">
                            <a:avLst/>
                          </a:prstGeom>
                        </pic:spPr>
                      </pic:pic>
                    </a:graphicData>
                  </a:graphic>
                </wp:inline>
              </w:drawing>
            </w:r>
          </w:p>
        </w:tc>
        <w:tc>
          <w:tcPr>
            <w:tcW w:w="3543" w:type="dxa"/>
          </w:tcPr>
          <w:p w14:paraId="4817E821" w14:textId="77777777" w:rsidR="007D4DA9" w:rsidRPr="007D4DA9" w:rsidRDefault="007D4DA9" w:rsidP="00CA3DD3">
            <w:pPr>
              <w:rPr>
                <w:rFonts w:ascii="Calibri" w:hAnsi="Calibri" w:cs="Calibri"/>
                <w:sz w:val="22"/>
              </w:rPr>
            </w:pPr>
          </w:p>
        </w:tc>
      </w:tr>
      <w:tr w:rsidR="007D4DA9" w:rsidRPr="007D4DA9" w14:paraId="2B7F395F" w14:textId="77777777" w:rsidTr="0082327C">
        <w:trPr>
          <w:trHeight w:val="764"/>
          <w:jc w:val="center"/>
        </w:trPr>
        <w:tc>
          <w:tcPr>
            <w:tcW w:w="1205" w:type="dxa"/>
          </w:tcPr>
          <w:p w14:paraId="6FF1C53E" w14:textId="7E021E0F" w:rsidR="007D4DA9" w:rsidRPr="007D4DA9" w:rsidRDefault="0082327C" w:rsidP="00CA3DD3">
            <w:pPr>
              <w:rPr>
                <w:rFonts w:ascii="Calibri" w:hAnsi="Calibri" w:cs="Calibri"/>
                <w:sz w:val="22"/>
              </w:rPr>
            </w:pPr>
            <w:r w:rsidRPr="007D4DA9">
              <w:rPr>
                <w:rFonts w:ascii="Calibri" w:hAnsi="Calibri" w:cs="Calibri"/>
                <w:noProof/>
                <w:sz w:val="28"/>
                <w:lang w:eastAsia="en-CA"/>
              </w:rPr>
              <w:drawing>
                <wp:inline distT="0" distB="0" distL="0" distR="0" wp14:anchorId="32482B1F" wp14:editId="2BE0E4A4">
                  <wp:extent cx="617576" cy="48831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174" cy="495113"/>
                          </a:xfrm>
                          <a:prstGeom prst="rect">
                            <a:avLst/>
                          </a:prstGeom>
                        </pic:spPr>
                      </pic:pic>
                    </a:graphicData>
                  </a:graphic>
                </wp:inline>
              </w:drawing>
            </w:r>
          </w:p>
        </w:tc>
        <w:tc>
          <w:tcPr>
            <w:tcW w:w="3477" w:type="dxa"/>
          </w:tcPr>
          <w:p w14:paraId="2928CFAA" w14:textId="77777777" w:rsidR="007D4DA9" w:rsidRPr="007D4DA9" w:rsidRDefault="007D4DA9" w:rsidP="00CA3DD3">
            <w:pPr>
              <w:rPr>
                <w:rFonts w:ascii="Calibri" w:hAnsi="Calibri" w:cs="Calibri"/>
                <w:sz w:val="22"/>
              </w:rPr>
            </w:pPr>
            <w:r w:rsidRPr="007D4DA9">
              <w:rPr>
                <w:rFonts w:ascii="Calibri" w:hAnsi="Calibri" w:cs="Calibri"/>
                <w:noProof/>
                <w:sz w:val="22"/>
                <w:lang w:eastAsia="en-CA"/>
              </w:rPr>
              <mc:AlternateContent>
                <mc:Choice Requires="wpi">
                  <w:drawing>
                    <wp:anchor distT="0" distB="0" distL="114300" distR="114300" simplePos="0" relativeHeight="251663360" behindDoc="0" locked="0" layoutInCell="1" allowOverlap="1" wp14:anchorId="66FCAB52" wp14:editId="0645457B">
                      <wp:simplePos x="0" y="0"/>
                      <wp:positionH relativeFrom="column">
                        <wp:posOffset>-626816667</wp:posOffset>
                      </wp:positionH>
                      <wp:positionV relativeFrom="paragraph">
                        <wp:posOffset>-1688192084</wp:posOffset>
                      </wp:positionV>
                      <wp:extent cx="182931" cy="53402"/>
                      <wp:effectExtent l="19050" t="38100" r="45720" b="41910"/>
                      <wp:wrapNone/>
                      <wp:docPr id="170" name="Ink 170"/>
                      <wp:cNvGraphicFramePr/>
                      <a:graphic xmlns:a="http://schemas.openxmlformats.org/drawingml/2006/main">
                        <a:graphicData uri="http://schemas.microsoft.com/office/word/2010/wordprocessingInk">
                          <w14:contentPart bwMode="auto" r:id="rId16">
                            <w14:nvContentPartPr>
                              <w14:cNvContentPartPr/>
                            </w14:nvContentPartPr>
                            <w14:xfrm>
                              <a:off x="0" y="0"/>
                              <a:ext cx="182931" cy="53402"/>
                            </w14:xfrm>
                          </w14:contentPart>
                        </a:graphicData>
                      </a:graphic>
                    </wp:anchor>
                  </w:drawing>
                </mc:Choice>
                <mc:Fallback>
                  <w:pict>
                    <v:shape w14:anchorId="248DAED6" id="Ink 170" o:spid="_x0000_s1026" type="#_x0000_t75" style="position:absolute;margin-left:-49356.1pt;margin-top:-132928.9pt;width:14.95pt;height:5.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">
                      <v:imagedata r:id="rId17" o:title=""/>
                    </v:shape>
                  </w:pict>
                </mc:Fallback>
              </mc:AlternateContent>
            </w:r>
          </w:p>
        </w:tc>
        <w:tc>
          <w:tcPr>
            <w:tcW w:w="1134" w:type="dxa"/>
          </w:tcPr>
          <w:p w14:paraId="1DB37537" w14:textId="558CF048" w:rsidR="007D4DA9" w:rsidRPr="007D4DA9" w:rsidRDefault="0082327C" w:rsidP="00CA3DD3">
            <w:pPr>
              <w:rPr>
                <w:rFonts w:ascii="Calibri" w:hAnsi="Calibri" w:cs="Calibri"/>
                <w:noProof/>
                <w:sz w:val="22"/>
              </w:rPr>
            </w:pPr>
            <w:r w:rsidRPr="00B4722E">
              <w:rPr>
                <w:rFonts w:ascii="Times New Roman" w:hAnsi="Times New Roman" w:cs="Times New Roman"/>
                <w:noProof/>
                <w:lang w:val="en-CA" w:eastAsia="en-CA"/>
              </w:rPr>
              <w:drawing>
                <wp:inline distT="0" distB="0" distL="0" distR="0" wp14:anchorId="1AEAE216" wp14:editId="68F0DB15">
                  <wp:extent cx="532668" cy="488887"/>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5839" cy="510154"/>
                          </a:xfrm>
                          <a:prstGeom prst="rect">
                            <a:avLst/>
                          </a:prstGeom>
                        </pic:spPr>
                      </pic:pic>
                    </a:graphicData>
                  </a:graphic>
                </wp:inline>
              </w:drawing>
            </w:r>
          </w:p>
        </w:tc>
        <w:tc>
          <w:tcPr>
            <w:tcW w:w="3543" w:type="dxa"/>
          </w:tcPr>
          <w:p w14:paraId="08A48B43" w14:textId="77777777" w:rsidR="007D4DA9" w:rsidRPr="007D4DA9" w:rsidRDefault="007D4DA9" w:rsidP="00CA3DD3">
            <w:pPr>
              <w:rPr>
                <w:rFonts w:ascii="Calibri" w:hAnsi="Calibri" w:cs="Calibri"/>
                <w:noProof/>
                <w:sz w:val="22"/>
              </w:rPr>
            </w:pPr>
          </w:p>
        </w:tc>
      </w:tr>
    </w:tbl>
    <w:p w14:paraId="5387216C" w14:textId="783468F4" w:rsidR="007D4DA9" w:rsidRDefault="007D4DA9">
      <w:pPr>
        <w:rPr>
          <w:rFonts w:ascii="Calibri" w:hAnsi="Calibri" w:cs="Calibri"/>
          <w:sz w:val="22"/>
        </w:rPr>
      </w:pPr>
    </w:p>
    <w:p w14:paraId="0DAB51CE" w14:textId="7F59BD6B" w:rsidR="0082327C" w:rsidRDefault="003F619A" w:rsidP="0082327C">
      <w:pPr>
        <w:pStyle w:val="ListParagraph"/>
        <w:numPr>
          <w:ilvl w:val="0"/>
          <w:numId w:val="12"/>
        </w:numPr>
        <w:rPr>
          <w:rFonts w:ascii="Calibri" w:hAnsi="Calibri" w:cs="Calibri"/>
        </w:rPr>
      </w:pPr>
      <w:r>
        <w:rPr>
          <w:rFonts w:ascii="Calibri" w:hAnsi="Calibri" w:cs="Calibri"/>
        </w:rPr>
        <w:t>What are the steps of the scientific method?</w:t>
      </w:r>
    </w:p>
    <w:p w14:paraId="30C49E85" w14:textId="3AAC762F" w:rsidR="00594795" w:rsidRDefault="00594795" w:rsidP="00594795">
      <w:pPr>
        <w:rPr>
          <w:rFonts w:ascii="Calibri" w:hAnsi="Calibri" w:cs="Calibri"/>
        </w:rPr>
      </w:pPr>
    </w:p>
    <w:p w14:paraId="053EC757" w14:textId="5471F50C" w:rsidR="00594795" w:rsidRDefault="00594795" w:rsidP="00594795">
      <w:pPr>
        <w:rPr>
          <w:rFonts w:ascii="Calibri" w:hAnsi="Calibri" w:cs="Calibri"/>
        </w:rPr>
      </w:pPr>
    </w:p>
    <w:p w14:paraId="32D2C027" w14:textId="5A225622" w:rsidR="00594795" w:rsidRDefault="00594795" w:rsidP="00594795">
      <w:pPr>
        <w:rPr>
          <w:rFonts w:ascii="Calibri" w:hAnsi="Calibri" w:cs="Calibri"/>
        </w:rPr>
      </w:pPr>
    </w:p>
    <w:p w14:paraId="724F3881" w14:textId="61DC1AEF" w:rsidR="00594795" w:rsidRDefault="00594795" w:rsidP="00594795">
      <w:pPr>
        <w:rPr>
          <w:rFonts w:ascii="Calibri" w:hAnsi="Calibri" w:cs="Calibri"/>
        </w:rPr>
      </w:pPr>
    </w:p>
    <w:p w14:paraId="5402298D" w14:textId="7200E12F" w:rsidR="00594795" w:rsidRDefault="00594795" w:rsidP="00594795">
      <w:pPr>
        <w:rPr>
          <w:rFonts w:ascii="Calibri" w:hAnsi="Calibri" w:cs="Calibri"/>
        </w:rPr>
      </w:pPr>
    </w:p>
    <w:p w14:paraId="26CBB58C" w14:textId="70007DDE" w:rsidR="00594795" w:rsidRDefault="00594795" w:rsidP="00594795">
      <w:pPr>
        <w:rPr>
          <w:rFonts w:ascii="Calibri" w:hAnsi="Calibri" w:cs="Calibri"/>
        </w:rPr>
      </w:pPr>
    </w:p>
    <w:p w14:paraId="5DE9AED3" w14:textId="77777777" w:rsidR="00594795" w:rsidRDefault="00594795" w:rsidP="00594795">
      <w:pPr>
        <w:rPr>
          <w:rFonts w:ascii="Calibri" w:hAnsi="Calibri" w:cs="Calibri"/>
        </w:rPr>
      </w:pPr>
    </w:p>
    <w:p w14:paraId="46AC7A49" w14:textId="70C4CC6B" w:rsidR="00594795" w:rsidRDefault="00594795" w:rsidP="00594795">
      <w:pPr>
        <w:rPr>
          <w:rFonts w:ascii="Calibri" w:hAnsi="Calibri" w:cs="Calibri"/>
        </w:rPr>
      </w:pPr>
    </w:p>
    <w:p w14:paraId="48E3182F" w14:textId="4B23B1E5" w:rsidR="00594795" w:rsidRDefault="00594795" w:rsidP="00594795">
      <w:pPr>
        <w:rPr>
          <w:rFonts w:ascii="Calibri" w:hAnsi="Calibri" w:cs="Calibri"/>
        </w:rPr>
      </w:pPr>
    </w:p>
    <w:p w14:paraId="336C6A78" w14:textId="613D53FC" w:rsidR="00594795" w:rsidRDefault="00594795" w:rsidP="00594795">
      <w:pPr>
        <w:rPr>
          <w:rFonts w:ascii="Calibri" w:hAnsi="Calibri" w:cs="Calibri"/>
        </w:rPr>
      </w:pPr>
    </w:p>
    <w:p w14:paraId="08CBD4F3" w14:textId="77777777" w:rsidR="00594795" w:rsidRPr="00594795" w:rsidRDefault="00594795" w:rsidP="00594795">
      <w:pPr>
        <w:rPr>
          <w:rFonts w:ascii="Calibri" w:hAnsi="Calibri" w:cs="Calibri"/>
        </w:rPr>
      </w:pPr>
    </w:p>
    <w:p w14:paraId="28E15F9E" w14:textId="6BC49CEB" w:rsidR="00594795" w:rsidRPr="00594795" w:rsidRDefault="003F619A" w:rsidP="00594795">
      <w:pPr>
        <w:pStyle w:val="ListParagraph"/>
        <w:numPr>
          <w:ilvl w:val="0"/>
          <w:numId w:val="12"/>
        </w:numPr>
        <w:rPr>
          <w:rFonts w:ascii="Calibri" w:hAnsi="Calibri" w:cs="Calibri"/>
        </w:rPr>
      </w:pPr>
      <w:r>
        <w:rPr>
          <w:rFonts w:ascii="Calibri" w:hAnsi="Calibri" w:cs="Calibri"/>
        </w:rPr>
        <w:t>Lucas wants to know if phone usage right before bed is affecting the quality of his sleep. He will conduct the experiment throughout five school nights, increasing his phone usage from 0.5 hours to 2.5 hours of continuous usage right before he sleeps, and counts how many times he wakes up during the night.</w:t>
      </w:r>
      <w:r w:rsidR="00594795">
        <w:rPr>
          <w:rFonts w:ascii="Calibri" w:hAnsi="Calibri" w:cs="Calibri"/>
        </w:rPr>
        <w:br/>
      </w:r>
    </w:p>
    <w:p w14:paraId="7175B2C6" w14:textId="0EB51F0F" w:rsidR="003F619A" w:rsidRDefault="003F619A" w:rsidP="003F619A">
      <w:pPr>
        <w:pStyle w:val="ListParagraph"/>
        <w:numPr>
          <w:ilvl w:val="1"/>
          <w:numId w:val="12"/>
        </w:numPr>
        <w:rPr>
          <w:rFonts w:ascii="Calibri" w:hAnsi="Calibri" w:cs="Calibri"/>
        </w:rPr>
      </w:pPr>
      <w:r>
        <w:rPr>
          <w:rFonts w:ascii="Calibri" w:hAnsi="Calibri" w:cs="Calibri"/>
        </w:rPr>
        <w:t>What is the independent variable?</w:t>
      </w:r>
    </w:p>
    <w:p w14:paraId="55753F71" w14:textId="77777777" w:rsidR="00594795" w:rsidRPr="00594795" w:rsidRDefault="00594795" w:rsidP="00594795">
      <w:pPr>
        <w:rPr>
          <w:rFonts w:ascii="Calibri" w:hAnsi="Calibri" w:cs="Calibri"/>
        </w:rPr>
      </w:pPr>
    </w:p>
    <w:p w14:paraId="79A868F6" w14:textId="2F823002" w:rsidR="003F619A" w:rsidRDefault="003F619A" w:rsidP="003F619A">
      <w:pPr>
        <w:pStyle w:val="ListParagraph"/>
        <w:numPr>
          <w:ilvl w:val="1"/>
          <w:numId w:val="12"/>
        </w:numPr>
        <w:rPr>
          <w:rFonts w:ascii="Calibri" w:hAnsi="Calibri" w:cs="Calibri"/>
        </w:rPr>
      </w:pPr>
      <w:r>
        <w:rPr>
          <w:rFonts w:ascii="Calibri" w:hAnsi="Calibri" w:cs="Calibri"/>
        </w:rPr>
        <w:t xml:space="preserve">What is the dependent variable? </w:t>
      </w:r>
    </w:p>
    <w:p w14:paraId="30788615" w14:textId="77777777" w:rsidR="00594795" w:rsidRPr="00594795" w:rsidRDefault="00594795" w:rsidP="00594795">
      <w:pPr>
        <w:rPr>
          <w:rFonts w:ascii="Calibri" w:hAnsi="Calibri" w:cs="Calibri"/>
        </w:rPr>
      </w:pPr>
    </w:p>
    <w:p w14:paraId="324028BB" w14:textId="3730C875" w:rsidR="003F619A" w:rsidRDefault="003F619A" w:rsidP="003F619A">
      <w:pPr>
        <w:pStyle w:val="ListParagraph"/>
        <w:numPr>
          <w:ilvl w:val="1"/>
          <w:numId w:val="12"/>
        </w:numPr>
        <w:rPr>
          <w:rFonts w:ascii="Calibri" w:hAnsi="Calibri" w:cs="Calibri"/>
        </w:rPr>
      </w:pPr>
      <w:r>
        <w:rPr>
          <w:rFonts w:ascii="Calibri" w:hAnsi="Calibri" w:cs="Calibri"/>
        </w:rPr>
        <w:t xml:space="preserve">What are two controls in this experiment? </w:t>
      </w:r>
    </w:p>
    <w:p w14:paraId="09653AFB" w14:textId="77777777" w:rsidR="00594795" w:rsidRPr="00594795" w:rsidRDefault="00594795" w:rsidP="00594795">
      <w:pPr>
        <w:pStyle w:val="ListParagraph"/>
        <w:rPr>
          <w:rFonts w:ascii="Calibri" w:hAnsi="Calibri" w:cs="Calibri"/>
        </w:rPr>
      </w:pPr>
    </w:p>
    <w:p w14:paraId="65870F5C" w14:textId="7707F991" w:rsidR="00594795" w:rsidRDefault="00594795" w:rsidP="00594795">
      <w:pPr>
        <w:rPr>
          <w:rFonts w:ascii="Calibri" w:hAnsi="Calibri" w:cs="Calibri"/>
        </w:rPr>
      </w:pPr>
    </w:p>
    <w:p w14:paraId="07FE33B4" w14:textId="77777777" w:rsidR="00594795" w:rsidRPr="00594795" w:rsidRDefault="00594795" w:rsidP="00594795">
      <w:pPr>
        <w:rPr>
          <w:rFonts w:ascii="Calibri" w:hAnsi="Calibri" w:cs="Calibri"/>
        </w:rPr>
      </w:pPr>
    </w:p>
    <w:p w14:paraId="1544C49E" w14:textId="6310481F" w:rsidR="0082327C" w:rsidRPr="003F619A" w:rsidRDefault="003F619A" w:rsidP="003F619A">
      <w:pPr>
        <w:pStyle w:val="ListParagraph"/>
        <w:numPr>
          <w:ilvl w:val="1"/>
          <w:numId w:val="12"/>
        </w:numPr>
        <w:rPr>
          <w:rFonts w:ascii="Calibri" w:hAnsi="Calibri" w:cs="Calibri"/>
        </w:rPr>
      </w:pPr>
      <w:r>
        <w:rPr>
          <w:rFonts w:ascii="Calibri" w:hAnsi="Calibri" w:cs="Calibri"/>
        </w:rPr>
        <w:t xml:space="preserve">Write a hypothesis for this experiment </w:t>
      </w:r>
    </w:p>
    <w:p w14:paraId="252AE17A" w14:textId="77777777" w:rsidR="00D306FC" w:rsidRDefault="00D306FC" w:rsidP="00D306FC">
      <w:pPr>
        <w:pStyle w:val="ListParagraph"/>
        <w:spacing w:line="360" w:lineRule="auto"/>
        <w:ind w:left="1440"/>
        <w:rPr>
          <w:rFonts w:ascii="Calibri" w:hAnsi="Calibri" w:cs="Calibri"/>
        </w:rPr>
      </w:pPr>
      <w:r>
        <w:rPr>
          <w:rFonts w:ascii="Calibri" w:hAnsi="Calibri" w:cs="Calibri"/>
        </w:rPr>
        <w:t>If... _______________________________________________________________________________</w:t>
      </w:r>
    </w:p>
    <w:p w14:paraId="7918D065" w14:textId="3E1235F7" w:rsidR="00D306FC" w:rsidRDefault="00D306FC" w:rsidP="00D306FC">
      <w:pPr>
        <w:pStyle w:val="ListParagraph"/>
        <w:spacing w:line="360" w:lineRule="auto"/>
        <w:ind w:left="1440"/>
        <w:rPr>
          <w:rFonts w:ascii="Calibri" w:hAnsi="Calibri" w:cs="Calibri"/>
        </w:rPr>
      </w:pPr>
      <w:r>
        <w:rPr>
          <w:rFonts w:ascii="Calibri" w:hAnsi="Calibri" w:cs="Calibri"/>
        </w:rPr>
        <w:t>Then …. ____________________________________________________________________________</w:t>
      </w:r>
    </w:p>
    <w:p w14:paraId="5BAD19B3" w14:textId="77777777" w:rsidR="00594795" w:rsidRPr="00D306FC" w:rsidRDefault="00594795" w:rsidP="00D306FC">
      <w:pPr>
        <w:pStyle w:val="ListParagraph"/>
        <w:spacing w:line="360" w:lineRule="auto"/>
        <w:ind w:left="1440"/>
        <w:rPr>
          <w:rFonts w:ascii="Calibri" w:hAnsi="Calibri" w:cs="Calibri"/>
        </w:rPr>
      </w:pPr>
    </w:p>
    <w:p w14:paraId="47FFB30B" w14:textId="1974B898" w:rsidR="00D306FC" w:rsidRDefault="00594795" w:rsidP="00D306FC">
      <w:pPr>
        <w:pStyle w:val="ListParagraph"/>
        <w:numPr>
          <w:ilvl w:val="0"/>
          <w:numId w:val="11"/>
        </w:numPr>
        <w:rPr>
          <w:rFonts w:ascii="Calibri" w:hAnsi="Calibri" w:cs="Calibri"/>
        </w:rPr>
      </w:pPr>
      <w:r>
        <w:rPr>
          <w:noProof/>
        </w:rPr>
        <w:drawing>
          <wp:anchor distT="0" distB="0" distL="114300" distR="114300" simplePos="0" relativeHeight="251669504" behindDoc="1" locked="0" layoutInCell="1" allowOverlap="1" wp14:anchorId="71637A6F" wp14:editId="445181C1">
            <wp:simplePos x="0" y="0"/>
            <wp:positionH relativeFrom="column">
              <wp:posOffset>4407520</wp:posOffset>
            </wp:positionH>
            <wp:positionV relativeFrom="paragraph">
              <wp:posOffset>20320</wp:posOffset>
            </wp:positionV>
            <wp:extent cx="1466661" cy="1596272"/>
            <wp:effectExtent l="0" t="0" r="0" b="4445"/>
            <wp:wrapTight wrapText="bothSides">
              <wp:wrapPolygon edited="0">
                <wp:start x="0" y="0"/>
                <wp:lineTo x="0" y="21488"/>
                <wp:lineTo x="21329" y="21488"/>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66661" cy="1596272"/>
                    </a:xfrm>
                    <a:prstGeom prst="rect">
                      <a:avLst/>
                    </a:prstGeom>
                  </pic:spPr>
                </pic:pic>
              </a:graphicData>
            </a:graphic>
            <wp14:sizeRelH relativeFrom="page">
              <wp14:pctWidth>0</wp14:pctWidth>
            </wp14:sizeRelH>
            <wp14:sizeRelV relativeFrom="page">
              <wp14:pctHeight>0</wp14:pctHeight>
            </wp14:sizeRelV>
          </wp:anchor>
        </w:drawing>
      </w:r>
      <w:r w:rsidR="00D306FC">
        <w:rPr>
          <w:rFonts w:ascii="Calibri" w:hAnsi="Calibri" w:cs="Calibri"/>
        </w:rPr>
        <w:t xml:space="preserve">Make a quantitative and qualitative observation about this picture. </w:t>
      </w:r>
    </w:p>
    <w:p w14:paraId="77147D38" w14:textId="757B623D" w:rsidR="003F619A" w:rsidRPr="00D306FC" w:rsidRDefault="003F619A" w:rsidP="00594795">
      <w:pPr>
        <w:pStyle w:val="ListParagraph"/>
        <w:jc w:val="center"/>
        <w:rPr>
          <w:rFonts w:ascii="Calibri" w:hAnsi="Calibri" w:cs="Calibri"/>
        </w:rPr>
      </w:pPr>
    </w:p>
    <w:p w14:paraId="37848CAE" w14:textId="0A8D980C" w:rsidR="00D306FC" w:rsidRDefault="00D306FC" w:rsidP="00D306FC">
      <w:pPr>
        <w:pStyle w:val="ListParagraph"/>
        <w:jc w:val="center"/>
        <w:rPr>
          <w:rFonts w:ascii="Calibri" w:hAnsi="Calibri" w:cs="Calibri"/>
        </w:rPr>
      </w:pPr>
    </w:p>
    <w:p w14:paraId="7315C753" w14:textId="2121AC01" w:rsidR="00D306FC" w:rsidRDefault="00D306FC" w:rsidP="00D306FC">
      <w:pPr>
        <w:pStyle w:val="ListParagraph"/>
        <w:rPr>
          <w:rFonts w:ascii="Calibri" w:hAnsi="Calibri" w:cs="Calibri"/>
        </w:rPr>
      </w:pPr>
      <w:r>
        <w:rPr>
          <w:rFonts w:ascii="Calibri" w:hAnsi="Calibri" w:cs="Calibri"/>
        </w:rPr>
        <w:t xml:space="preserve">Quantitative: </w:t>
      </w:r>
    </w:p>
    <w:p w14:paraId="23D05FBB" w14:textId="0BF559B6" w:rsidR="00594795" w:rsidRDefault="00594795" w:rsidP="00D306FC">
      <w:pPr>
        <w:pStyle w:val="ListParagraph"/>
        <w:rPr>
          <w:rFonts w:ascii="Calibri" w:hAnsi="Calibri" w:cs="Calibri"/>
        </w:rPr>
      </w:pPr>
    </w:p>
    <w:p w14:paraId="5E7F4740" w14:textId="77777777" w:rsidR="00594795" w:rsidRDefault="00594795" w:rsidP="00D306FC">
      <w:pPr>
        <w:pStyle w:val="ListParagraph"/>
        <w:rPr>
          <w:rFonts w:ascii="Calibri" w:hAnsi="Calibri" w:cs="Calibri"/>
        </w:rPr>
      </w:pPr>
    </w:p>
    <w:p w14:paraId="258CAC5F" w14:textId="77777777" w:rsidR="00D306FC" w:rsidRDefault="00D306FC" w:rsidP="00D306FC">
      <w:pPr>
        <w:pStyle w:val="ListParagraph"/>
        <w:rPr>
          <w:rFonts w:ascii="Calibri" w:hAnsi="Calibri" w:cs="Calibri"/>
        </w:rPr>
      </w:pPr>
    </w:p>
    <w:p w14:paraId="20BD7DAC" w14:textId="66DF5736" w:rsidR="00D306FC" w:rsidRDefault="00D306FC" w:rsidP="00D306FC">
      <w:pPr>
        <w:pStyle w:val="ListParagraph"/>
        <w:rPr>
          <w:rFonts w:ascii="Calibri" w:hAnsi="Calibri" w:cs="Calibri"/>
        </w:rPr>
      </w:pPr>
      <w:r>
        <w:rPr>
          <w:rFonts w:ascii="Calibri" w:hAnsi="Calibri" w:cs="Calibri"/>
        </w:rPr>
        <w:t xml:space="preserve">Qualitative: </w:t>
      </w:r>
    </w:p>
    <w:p w14:paraId="208AFC10" w14:textId="05EB9F5C" w:rsidR="004C16DA" w:rsidRDefault="004C16DA" w:rsidP="004C16DA">
      <w:pPr>
        <w:rPr>
          <w:rFonts w:ascii="Calibri" w:hAnsi="Calibri" w:cs="Calibri"/>
        </w:rPr>
      </w:pPr>
    </w:p>
    <w:p w14:paraId="3B4D4285" w14:textId="1DFDC7B4" w:rsidR="00594795" w:rsidRDefault="00594795" w:rsidP="004C16DA">
      <w:pPr>
        <w:rPr>
          <w:rFonts w:ascii="Calibri" w:hAnsi="Calibri" w:cs="Calibri"/>
        </w:rPr>
      </w:pPr>
    </w:p>
    <w:p w14:paraId="06D87564" w14:textId="77777777" w:rsidR="00594795" w:rsidRDefault="00594795" w:rsidP="004C16DA">
      <w:pPr>
        <w:rPr>
          <w:rFonts w:ascii="Calibri" w:hAnsi="Calibri" w:cs="Calibri"/>
        </w:rPr>
      </w:pPr>
    </w:p>
    <w:p w14:paraId="0EF4BDB8" w14:textId="4A21E47B" w:rsidR="004C16DA" w:rsidRPr="00734F93" w:rsidRDefault="004C16DA" w:rsidP="00734F93">
      <w:pPr>
        <w:pStyle w:val="ListParagraph"/>
        <w:numPr>
          <w:ilvl w:val="0"/>
          <w:numId w:val="11"/>
        </w:numPr>
        <w:rPr>
          <w:rFonts w:ascii="Calibri" w:hAnsi="Calibri" w:cs="Calibri"/>
        </w:rPr>
      </w:pPr>
      <w:r>
        <w:rPr>
          <w:rFonts w:ascii="Calibri" w:hAnsi="Calibri" w:cs="Calibri"/>
        </w:rPr>
        <w:t>Identify the following equipment by using the word bank.</w:t>
      </w:r>
      <w:r w:rsidR="000B3B9E">
        <w:rPr>
          <w:rFonts w:ascii="Calibri" w:hAnsi="Calibri" w:cs="Calibri"/>
        </w:rPr>
        <w:t xml:space="preserve"> </w:t>
      </w:r>
    </w:p>
    <w:tbl>
      <w:tblPr>
        <w:tblStyle w:val="TableGrid"/>
        <w:tblW w:w="0" w:type="auto"/>
        <w:jc w:val="center"/>
        <w:tblLook w:val="04A0" w:firstRow="1" w:lastRow="0" w:firstColumn="1" w:lastColumn="0" w:noHBand="0" w:noVBand="1"/>
      </w:tblPr>
      <w:tblGrid>
        <w:gridCol w:w="2263"/>
        <w:gridCol w:w="2411"/>
        <w:gridCol w:w="2338"/>
        <w:gridCol w:w="2338"/>
      </w:tblGrid>
      <w:tr w:rsidR="00734F93" w14:paraId="33C08603" w14:textId="77777777" w:rsidTr="00FB4180">
        <w:trPr>
          <w:jc w:val="center"/>
        </w:trPr>
        <w:tc>
          <w:tcPr>
            <w:tcW w:w="2263" w:type="dxa"/>
          </w:tcPr>
          <w:p w14:paraId="5E1EEF65" w14:textId="1836CE19" w:rsidR="00734F93" w:rsidRPr="00626383" w:rsidRDefault="00FB4180" w:rsidP="00626383">
            <w:pPr>
              <w:jc w:val="center"/>
              <w:rPr>
                <w:sz w:val="22"/>
                <w:szCs w:val="22"/>
              </w:rPr>
            </w:pPr>
            <w:r w:rsidRPr="00626383">
              <w:rPr>
                <w:sz w:val="22"/>
                <w:szCs w:val="22"/>
              </w:rPr>
              <w:t>A</w:t>
            </w:r>
            <w:r w:rsidR="00734F93" w:rsidRPr="00626383">
              <w:rPr>
                <w:sz w:val="22"/>
                <w:szCs w:val="22"/>
              </w:rPr>
              <w:t>. Scoopula</w:t>
            </w:r>
          </w:p>
        </w:tc>
        <w:tc>
          <w:tcPr>
            <w:tcW w:w="2411" w:type="dxa"/>
          </w:tcPr>
          <w:p w14:paraId="63D2CE54" w14:textId="1C0382EA" w:rsidR="00734F93" w:rsidRPr="00626383" w:rsidRDefault="00FB4180" w:rsidP="00626383">
            <w:pPr>
              <w:jc w:val="center"/>
              <w:rPr>
                <w:sz w:val="22"/>
                <w:szCs w:val="22"/>
              </w:rPr>
            </w:pPr>
            <w:r w:rsidRPr="00626383">
              <w:rPr>
                <w:sz w:val="22"/>
                <w:szCs w:val="22"/>
              </w:rPr>
              <w:t>D</w:t>
            </w:r>
            <w:r w:rsidR="00734F93" w:rsidRPr="00626383">
              <w:rPr>
                <w:sz w:val="22"/>
                <w:szCs w:val="22"/>
              </w:rPr>
              <w:t>. Graduated cylinder</w:t>
            </w:r>
          </w:p>
        </w:tc>
        <w:tc>
          <w:tcPr>
            <w:tcW w:w="2338" w:type="dxa"/>
          </w:tcPr>
          <w:p w14:paraId="29426826" w14:textId="78576D95" w:rsidR="00734F93" w:rsidRPr="00626383" w:rsidRDefault="00FB4180" w:rsidP="00626383">
            <w:pPr>
              <w:jc w:val="center"/>
              <w:rPr>
                <w:sz w:val="22"/>
                <w:szCs w:val="22"/>
              </w:rPr>
            </w:pPr>
            <w:r w:rsidRPr="00626383">
              <w:rPr>
                <w:sz w:val="22"/>
                <w:szCs w:val="22"/>
              </w:rPr>
              <w:t>G</w:t>
            </w:r>
            <w:r w:rsidR="00734F93" w:rsidRPr="00626383">
              <w:rPr>
                <w:sz w:val="22"/>
                <w:szCs w:val="22"/>
              </w:rPr>
              <w:t>. Erlenmeyer flask</w:t>
            </w:r>
          </w:p>
        </w:tc>
        <w:tc>
          <w:tcPr>
            <w:tcW w:w="2338" w:type="dxa"/>
          </w:tcPr>
          <w:p w14:paraId="73A24867" w14:textId="72ADB0F0" w:rsidR="00734F93" w:rsidRPr="00626383" w:rsidRDefault="00FB4180" w:rsidP="00626383">
            <w:pPr>
              <w:jc w:val="center"/>
              <w:rPr>
                <w:sz w:val="22"/>
                <w:szCs w:val="22"/>
              </w:rPr>
            </w:pPr>
            <w:r w:rsidRPr="00626383">
              <w:rPr>
                <w:sz w:val="22"/>
                <w:szCs w:val="22"/>
              </w:rPr>
              <w:t>J</w:t>
            </w:r>
            <w:r w:rsidR="00734F93" w:rsidRPr="00626383">
              <w:rPr>
                <w:sz w:val="22"/>
                <w:szCs w:val="22"/>
              </w:rPr>
              <w:t>. Digital scale</w:t>
            </w:r>
          </w:p>
        </w:tc>
      </w:tr>
      <w:tr w:rsidR="00734F93" w14:paraId="09C07FFA" w14:textId="77777777" w:rsidTr="00FB4180">
        <w:trPr>
          <w:jc w:val="center"/>
        </w:trPr>
        <w:tc>
          <w:tcPr>
            <w:tcW w:w="2263" w:type="dxa"/>
          </w:tcPr>
          <w:p w14:paraId="7BE1FED2" w14:textId="297BF937" w:rsidR="00734F93" w:rsidRPr="00626383" w:rsidRDefault="00FB4180" w:rsidP="00626383">
            <w:pPr>
              <w:jc w:val="center"/>
              <w:rPr>
                <w:sz w:val="22"/>
                <w:szCs w:val="22"/>
              </w:rPr>
            </w:pPr>
            <w:r w:rsidRPr="00626383">
              <w:rPr>
                <w:sz w:val="22"/>
                <w:szCs w:val="22"/>
              </w:rPr>
              <w:t>B</w:t>
            </w:r>
            <w:r w:rsidR="00734F93" w:rsidRPr="00626383">
              <w:rPr>
                <w:sz w:val="22"/>
                <w:szCs w:val="22"/>
              </w:rPr>
              <w:t>. Funnel</w:t>
            </w:r>
          </w:p>
        </w:tc>
        <w:tc>
          <w:tcPr>
            <w:tcW w:w="2411" w:type="dxa"/>
          </w:tcPr>
          <w:p w14:paraId="27F9C769" w14:textId="203E4BF5" w:rsidR="00734F93" w:rsidRPr="00626383" w:rsidRDefault="00FB4180" w:rsidP="00626383">
            <w:pPr>
              <w:jc w:val="center"/>
              <w:rPr>
                <w:sz w:val="22"/>
                <w:szCs w:val="22"/>
              </w:rPr>
            </w:pPr>
            <w:r w:rsidRPr="00626383">
              <w:rPr>
                <w:sz w:val="22"/>
                <w:szCs w:val="22"/>
              </w:rPr>
              <w:t>E</w:t>
            </w:r>
            <w:r w:rsidR="00734F93" w:rsidRPr="00626383">
              <w:rPr>
                <w:sz w:val="22"/>
                <w:szCs w:val="22"/>
              </w:rPr>
              <w:t>. Bunsen burner</w:t>
            </w:r>
          </w:p>
        </w:tc>
        <w:tc>
          <w:tcPr>
            <w:tcW w:w="2338" w:type="dxa"/>
          </w:tcPr>
          <w:p w14:paraId="3463CA35" w14:textId="0CD0124F" w:rsidR="00734F93" w:rsidRPr="00626383" w:rsidRDefault="00FB4180" w:rsidP="00626383">
            <w:pPr>
              <w:jc w:val="center"/>
              <w:rPr>
                <w:sz w:val="22"/>
                <w:szCs w:val="22"/>
              </w:rPr>
            </w:pPr>
            <w:r w:rsidRPr="00626383">
              <w:rPr>
                <w:sz w:val="22"/>
                <w:szCs w:val="22"/>
              </w:rPr>
              <w:t>H</w:t>
            </w:r>
            <w:r w:rsidR="00734F93" w:rsidRPr="00626383">
              <w:rPr>
                <w:sz w:val="22"/>
                <w:szCs w:val="22"/>
              </w:rPr>
              <w:t>. Eyedropper</w:t>
            </w:r>
          </w:p>
        </w:tc>
        <w:tc>
          <w:tcPr>
            <w:tcW w:w="2338" w:type="dxa"/>
          </w:tcPr>
          <w:p w14:paraId="73511C88" w14:textId="532FB7E8" w:rsidR="00734F93" w:rsidRPr="00626383" w:rsidRDefault="00FB4180" w:rsidP="00626383">
            <w:pPr>
              <w:jc w:val="center"/>
              <w:rPr>
                <w:sz w:val="22"/>
                <w:szCs w:val="22"/>
              </w:rPr>
            </w:pPr>
            <w:r w:rsidRPr="00626383">
              <w:rPr>
                <w:sz w:val="22"/>
                <w:szCs w:val="22"/>
              </w:rPr>
              <w:t>K</w:t>
            </w:r>
            <w:r w:rsidR="00734F93" w:rsidRPr="00626383">
              <w:rPr>
                <w:sz w:val="22"/>
                <w:szCs w:val="22"/>
              </w:rPr>
              <w:t>. Safety glasses</w:t>
            </w:r>
          </w:p>
        </w:tc>
      </w:tr>
      <w:tr w:rsidR="00734F93" w14:paraId="3695C4B2" w14:textId="77777777" w:rsidTr="00FB4180">
        <w:trPr>
          <w:jc w:val="center"/>
        </w:trPr>
        <w:tc>
          <w:tcPr>
            <w:tcW w:w="2263" w:type="dxa"/>
          </w:tcPr>
          <w:p w14:paraId="38FA42F5" w14:textId="720995DE" w:rsidR="00734F93" w:rsidRPr="00626383" w:rsidRDefault="00FB4180" w:rsidP="00626383">
            <w:pPr>
              <w:jc w:val="center"/>
              <w:rPr>
                <w:sz w:val="22"/>
                <w:szCs w:val="22"/>
              </w:rPr>
            </w:pPr>
            <w:r w:rsidRPr="00626383">
              <w:rPr>
                <w:sz w:val="22"/>
                <w:szCs w:val="22"/>
              </w:rPr>
              <w:t>C</w:t>
            </w:r>
            <w:r w:rsidR="00734F93" w:rsidRPr="00626383">
              <w:rPr>
                <w:sz w:val="22"/>
                <w:szCs w:val="22"/>
              </w:rPr>
              <w:t>. Beaker</w:t>
            </w:r>
          </w:p>
        </w:tc>
        <w:tc>
          <w:tcPr>
            <w:tcW w:w="2411" w:type="dxa"/>
          </w:tcPr>
          <w:p w14:paraId="73E78020" w14:textId="17724A33" w:rsidR="00734F93" w:rsidRPr="00626383" w:rsidRDefault="00FB4180" w:rsidP="00626383">
            <w:pPr>
              <w:jc w:val="center"/>
              <w:rPr>
                <w:sz w:val="22"/>
                <w:szCs w:val="22"/>
              </w:rPr>
            </w:pPr>
            <w:r w:rsidRPr="00626383">
              <w:rPr>
                <w:sz w:val="22"/>
                <w:szCs w:val="22"/>
              </w:rPr>
              <w:t>F</w:t>
            </w:r>
            <w:r w:rsidR="00734F93" w:rsidRPr="00626383">
              <w:rPr>
                <w:sz w:val="22"/>
                <w:szCs w:val="22"/>
              </w:rPr>
              <w:t>. Test tube</w:t>
            </w:r>
          </w:p>
        </w:tc>
        <w:tc>
          <w:tcPr>
            <w:tcW w:w="2338" w:type="dxa"/>
          </w:tcPr>
          <w:p w14:paraId="132B44A3" w14:textId="2FF14D3D" w:rsidR="00734F93" w:rsidRPr="00626383" w:rsidRDefault="00FB4180" w:rsidP="00626383">
            <w:pPr>
              <w:jc w:val="center"/>
              <w:rPr>
                <w:sz w:val="22"/>
                <w:szCs w:val="22"/>
              </w:rPr>
            </w:pPr>
            <w:r w:rsidRPr="00626383">
              <w:rPr>
                <w:sz w:val="22"/>
                <w:szCs w:val="22"/>
              </w:rPr>
              <w:t>I</w:t>
            </w:r>
            <w:r w:rsidR="00734F93" w:rsidRPr="00626383">
              <w:rPr>
                <w:sz w:val="22"/>
                <w:szCs w:val="22"/>
              </w:rPr>
              <w:t>. Test tube brush</w:t>
            </w:r>
          </w:p>
        </w:tc>
        <w:tc>
          <w:tcPr>
            <w:tcW w:w="2338" w:type="dxa"/>
          </w:tcPr>
          <w:p w14:paraId="7DF4E22D" w14:textId="24320018" w:rsidR="00734F93" w:rsidRPr="00626383" w:rsidRDefault="00FB4180" w:rsidP="00626383">
            <w:pPr>
              <w:jc w:val="center"/>
              <w:rPr>
                <w:sz w:val="22"/>
                <w:szCs w:val="22"/>
              </w:rPr>
            </w:pPr>
            <w:r w:rsidRPr="00626383">
              <w:rPr>
                <w:sz w:val="22"/>
                <w:szCs w:val="22"/>
              </w:rPr>
              <w:t>L</w:t>
            </w:r>
            <w:r w:rsidR="00734F93" w:rsidRPr="00626383">
              <w:rPr>
                <w:sz w:val="22"/>
                <w:szCs w:val="22"/>
              </w:rPr>
              <w:t>. Hot plate</w:t>
            </w:r>
          </w:p>
        </w:tc>
      </w:tr>
    </w:tbl>
    <w:tbl>
      <w:tblPr>
        <w:tblStyle w:val="TableGrid"/>
        <w:tblpPr w:leftFromText="180" w:rightFromText="180" w:vertAnchor="text" w:horzAnchor="margin" w:tblpXSpec="right" w:tblpY="2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289"/>
        <w:gridCol w:w="3256"/>
      </w:tblGrid>
      <w:tr w:rsidR="00734F93" w14:paraId="373CBC29" w14:textId="77777777" w:rsidTr="00734F93">
        <w:tc>
          <w:tcPr>
            <w:tcW w:w="3263" w:type="dxa"/>
          </w:tcPr>
          <w:p w14:paraId="2AA7AD51" w14:textId="77777777" w:rsidR="00734F93" w:rsidRDefault="00734F93" w:rsidP="00734F93">
            <w:pPr>
              <w:pStyle w:val="ListParagraph"/>
              <w:ind w:left="0"/>
              <w:rPr>
                <w:rFonts w:ascii="Calibri" w:hAnsi="Calibri" w:cs="Calibri"/>
              </w:rPr>
            </w:pPr>
            <w:r>
              <w:rPr>
                <w:rFonts w:ascii="Calibri" w:hAnsi="Calibri" w:cs="Calibri"/>
              </w:rPr>
              <w:t xml:space="preserve">______ </w:t>
            </w:r>
            <w:proofErr w:type="spellStart"/>
            <w:r>
              <w:rPr>
                <w:rFonts w:ascii="Calibri" w:hAnsi="Calibri" w:cs="Calibri"/>
              </w:rPr>
              <w:t>i</w:t>
            </w:r>
            <w:proofErr w:type="spellEnd"/>
            <w:r>
              <w:rPr>
                <w:rFonts w:ascii="Calibri" w:hAnsi="Calibri" w:cs="Calibri"/>
              </w:rPr>
              <w:t xml:space="preserve">. </w:t>
            </w:r>
          </w:p>
          <w:p w14:paraId="7DB0CF4B" w14:textId="5063D207" w:rsidR="00734F93" w:rsidRDefault="00626383" w:rsidP="00734F93">
            <w:pPr>
              <w:pStyle w:val="ListParagraph"/>
              <w:ind w:left="0"/>
              <w:jc w:val="center"/>
              <w:rPr>
                <w:rFonts w:ascii="Calibri" w:hAnsi="Calibri" w:cs="Calibri"/>
              </w:rPr>
            </w:pPr>
            <w:r w:rsidRPr="00294D5F">
              <w:rPr>
                <w:noProof/>
              </w:rPr>
              <w:drawing>
                <wp:inline distT="0" distB="0" distL="0" distR="0" wp14:anchorId="207D3C5F" wp14:editId="7F81DC94">
                  <wp:extent cx="690663" cy="988235"/>
                  <wp:effectExtent l="0" t="0" r="0" b="2540"/>
                  <wp:docPr id="10" name="Picture 9"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images.pn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97637" cy="998214"/>
                          </a:xfrm>
                          <a:prstGeom prst="rect">
                            <a:avLst/>
                          </a:prstGeom>
                        </pic:spPr>
                      </pic:pic>
                    </a:graphicData>
                  </a:graphic>
                </wp:inline>
              </w:drawing>
            </w:r>
          </w:p>
        </w:tc>
        <w:tc>
          <w:tcPr>
            <w:tcW w:w="3289" w:type="dxa"/>
          </w:tcPr>
          <w:p w14:paraId="030D6C68" w14:textId="11470C7E" w:rsidR="00734F93" w:rsidRDefault="00734F93" w:rsidP="00734F93">
            <w:pPr>
              <w:pStyle w:val="ListParagraph"/>
              <w:ind w:left="0"/>
              <w:rPr>
                <w:rFonts w:ascii="Calibri" w:hAnsi="Calibri" w:cs="Calibri"/>
              </w:rPr>
            </w:pPr>
            <w:r>
              <w:rPr>
                <w:rFonts w:ascii="Calibri" w:hAnsi="Calibri" w:cs="Calibri"/>
              </w:rPr>
              <w:t>______ ii.</w:t>
            </w:r>
          </w:p>
          <w:p w14:paraId="35048482" w14:textId="79904E82" w:rsidR="00734F93" w:rsidRDefault="00626383" w:rsidP="00734F93">
            <w:pPr>
              <w:pStyle w:val="ListParagraph"/>
              <w:ind w:left="0"/>
              <w:jc w:val="center"/>
              <w:rPr>
                <w:rFonts w:ascii="Calibri" w:hAnsi="Calibri" w:cs="Calibri"/>
              </w:rPr>
            </w:pPr>
            <w:r w:rsidRPr="00294D5F">
              <w:rPr>
                <w:noProof/>
              </w:rPr>
              <w:drawing>
                <wp:inline distT="0" distB="0" distL="0" distR="0" wp14:anchorId="3020C49E" wp14:editId="7423B0BF">
                  <wp:extent cx="778212" cy="1056433"/>
                  <wp:effectExtent l="0" t="0" r="0" b="0"/>
                  <wp:docPr id="23" name="Picture 1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download.jpg"/>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82694" cy="1062517"/>
                          </a:xfrm>
                          <a:prstGeom prst="rect">
                            <a:avLst/>
                          </a:prstGeom>
                        </pic:spPr>
                      </pic:pic>
                    </a:graphicData>
                  </a:graphic>
                </wp:inline>
              </w:drawing>
            </w:r>
          </w:p>
        </w:tc>
        <w:tc>
          <w:tcPr>
            <w:tcW w:w="3256" w:type="dxa"/>
          </w:tcPr>
          <w:p w14:paraId="095C47F3" w14:textId="312B5901" w:rsidR="00734F93" w:rsidRDefault="00734F93" w:rsidP="00734F93">
            <w:pPr>
              <w:pStyle w:val="ListParagraph"/>
              <w:ind w:left="0"/>
              <w:rPr>
                <w:rFonts w:ascii="Calibri" w:hAnsi="Calibri" w:cs="Calibri"/>
              </w:rPr>
            </w:pPr>
            <w:r>
              <w:rPr>
                <w:rFonts w:ascii="Calibri" w:hAnsi="Calibri" w:cs="Calibri"/>
              </w:rPr>
              <w:t xml:space="preserve">______ </w:t>
            </w:r>
            <w:r w:rsidR="00626383">
              <w:rPr>
                <w:rFonts w:ascii="Calibri" w:hAnsi="Calibri" w:cs="Calibri"/>
              </w:rPr>
              <w:t>iii</w:t>
            </w:r>
            <w:r>
              <w:rPr>
                <w:rFonts w:ascii="Calibri" w:hAnsi="Calibri" w:cs="Calibri"/>
              </w:rPr>
              <w:t>.</w:t>
            </w:r>
          </w:p>
          <w:p w14:paraId="3440DBCB" w14:textId="08984E1A" w:rsidR="00734F93" w:rsidRDefault="00626383" w:rsidP="00734F93">
            <w:pPr>
              <w:pStyle w:val="ListParagraph"/>
              <w:ind w:left="0"/>
              <w:jc w:val="center"/>
              <w:rPr>
                <w:rFonts w:ascii="Calibri" w:hAnsi="Calibri" w:cs="Calibri"/>
              </w:rPr>
            </w:pPr>
            <w:r w:rsidRPr="00294D5F">
              <w:rPr>
                <w:noProof/>
              </w:rPr>
              <w:drawing>
                <wp:inline distT="0" distB="0" distL="0" distR="0" wp14:anchorId="55F8F165" wp14:editId="4A518123">
                  <wp:extent cx="457681" cy="963038"/>
                  <wp:effectExtent l="0" t="0" r="0" b="2540"/>
                  <wp:docPr id="13" name="Picture 12"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images.png"/>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462768" cy="973743"/>
                          </a:xfrm>
                          <a:prstGeom prst="rect">
                            <a:avLst/>
                          </a:prstGeom>
                        </pic:spPr>
                      </pic:pic>
                    </a:graphicData>
                  </a:graphic>
                </wp:inline>
              </w:drawing>
            </w:r>
          </w:p>
        </w:tc>
      </w:tr>
    </w:tbl>
    <w:p w14:paraId="0DD0B4E0" w14:textId="1A511A4C" w:rsidR="00734F93" w:rsidRDefault="00734F93" w:rsidP="00734F93">
      <w:pPr>
        <w:rPr>
          <w:rFonts w:ascii="Calibri" w:hAnsi="Calibri" w:cs="Calibri"/>
          <w:sz w:val="22"/>
          <w:szCs w:val="22"/>
        </w:rPr>
      </w:pPr>
    </w:p>
    <w:p w14:paraId="346A972C" w14:textId="78364A59" w:rsidR="00594795" w:rsidRDefault="00594795" w:rsidP="00734F93">
      <w:pPr>
        <w:rPr>
          <w:rFonts w:ascii="Calibri" w:hAnsi="Calibri" w:cs="Calibri"/>
          <w:sz w:val="22"/>
          <w:szCs w:val="22"/>
        </w:rPr>
      </w:pPr>
    </w:p>
    <w:p w14:paraId="55CF3097" w14:textId="77777777" w:rsidR="00594795" w:rsidRPr="00594795" w:rsidRDefault="00594795" w:rsidP="00734F93">
      <w:pPr>
        <w:rPr>
          <w:rFonts w:ascii="Calibri" w:hAnsi="Calibri" w:cs="Calibri"/>
          <w:sz w:val="22"/>
          <w:szCs w:val="22"/>
        </w:rPr>
      </w:pPr>
    </w:p>
    <w:p w14:paraId="1273C944" w14:textId="62A76292" w:rsidR="00734F93" w:rsidRPr="00594795" w:rsidRDefault="00734F93" w:rsidP="00594795">
      <w:pPr>
        <w:pStyle w:val="ListParagraph"/>
        <w:rPr>
          <w:rFonts w:ascii="Calibri" w:hAnsi="Calibri" w:cs="Calibri"/>
        </w:rPr>
      </w:pPr>
      <w:r w:rsidRPr="00594795">
        <w:rPr>
          <w:rFonts w:ascii="Calibri" w:hAnsi="Calibri" w:cs="Calibri"/>
        </w:rPr>
        <w:t xml:space="preserve"> </w:t>
      </w:r>
    </w:p>
    <w:p w14:paraId="7EFD01C0" w14:textId="4C60A486" w:rsidR="00734F93" w:rsidRPr="00594795" w:rsidRDefault="00734F93" w:rsidP="000B3B9E">
      <w:pPr>
        <w:spacing w:line="360" w:lineRule="auto"/>
        <w:ind w:left="720"/>
        <w:rPr>
          <w:sz w:val="22"/>
          <w:szCs w:val="22"/>
        </w:rPr>
      </w:pPr>
      <w:r w:rsidRPr="00594795">
        <w:rPr>
          <w:rFonts w:ascii="Calibri" w:hAnsi="Calibri" w:cs="Calibri"/>
          <w:sz w:val="22"/>
          <w:szCs w:val="22"/>
        </w:rPr>
        <w:t xml:space="preserve">   ______ </w:t>
      </w:r>
      <w:r w:rsidR="00626383" w:rsidRPr="00594795">
        <w:rPr>
          <w:rFonts w:ascii="Calibri" w:hAnsi="Calibri" w:cs="Calibri"/>
          <w:sz w:val="22"/>
          <w:szCs w:val="22"/>
        </w:rPr>
        <w:t>iv</w:t>
      </w:r>
      <w:r w:rsidRPr="00594795">
        <w:rPr>
          <w:rFonts w:ascii="Calibri" w:hAnsi="Calibri" w:cs="Calibri"/>
          <w:sz w:val="22"/>
          <w:szCs w:val="22"/>
        </w:rPr>
        <w:t xml:space="preserve">. </w:t>
      </w:r>
      <w:r w:rsidR="00626383" w:rsidRPr="00594795">
        <w:rPr>
          <w:sz w:val="22"/>
          <w:szCs w:val="22"/>
        </w:rPr>
        <w:t>Used for scooping dry chemicals</w:t>
      </w:r>
    </w:p>
    <w:p w14:paraId="4B3930F7" w14:textId="48E3D56F" w:rsidR="000B3B9E" w:rsidRPr="00594795" w:rsidRDefault="000B3B9E" w:rsidP="000B3B9E">
      <w:pPr>
        <w:spacing w:line="360" w:lineRule="auto"/>
        <w:ind w:left="720"/>
        <w:rPr>
          <w:sz w:val="22"/>
          <w:szCs w:val="22"/>
        </w:rPr>
      </w:pPr>
      <w:r w:rsidRPr="00594795">
        <w:rPr>
          <w:rFonts w:ascii="Calibri" w:hAnsi="Calibri" w:cs="Calibri"/>
          <w:sz w:val="22"/>
          <w:szCs w:val="22"/>
        </w:rPr>
        <w:t xml:space="preserve">   ______ v. </w:t>
      </w:r>
      <w:r w:rsidR="00626383" w:rsidRPr="00594795">
        <w:rPr>
          <w:sz w:val="22"/>
          <w:szCs w:val="22"/>
        </w:rPr>
        <w:t>Used for measuring mass</w:t>
      </w:r>
    </w:p>
    <w:p w14:paraId="7600F436" w14:textId="391C2AA9" w:rsidR="000B3B9E" w:rsidRPr="00594795" w:rsidRDefault="000B3B9E" w:rsidP="00594795">
      <w:pPr>
        <w:spacing w:line="360" w:lineRule="auto"/>
        <w:ind w:left="720"/>
        <w:rPr>
          <w:sz w:val="22"/>
          <w:szCs w:val="22"/>
        </w:rPr>
      </w:pPr>
      <w:r w:rsidRPr="00594795">
        <w:rPr>
          <w:rFonts w:ascii="Calibri" w:hAnsi="Calibri" w:cs="Calibri"/>
          <w:sz w:val="22"/>
          <w:szCs w:val="22"/>
        </w:rPr>
        <w:t xml:space="preserve">   ______ </w:t>
      </w:r>
      <w:r w:rsidR="00626383" w:rsidRPr="00594795">
        <w:rPr>
          <w:rFonts w:ascii="Calibri" w:hAnsi="Calibri" w:cs="Calibri"/>
          <w:sz w:val="22"/>
          <w:szCs w:val="22"/>
        </w:rPr>
        <w:t>vi</w:t>
      </w:r>
      <w:r w:rsidRPr="00594795">
        <w:rPr>
          <w:rFonts w:ascii="Calibri" w:hAnsi="Calibri" w:cs="Calibri"/>
          <w:sz w:val="22"/>
          <w:szCs w:val="22"/>
        </w:rPr>
        <w:t xml:space="preserve">. </w:t>
      </w:r>
      <w:r w:rsidRPr="00594795">
        <w:rPr>
          <w:sz w:val="22"/>
          <w:szCs w:val="22"/>
        </w:rPr>
        <w:t xml:space="preserve">Used </w:t>
      </w:r>
      <w:r w:rsidR="00626383" w:rsidRPr="00594795">
        <w:rPr>
          <w:sz w:val="22"/>
          <w:szCs w:val="22"/>
        </w:rPr>
        <w:t>for holding small amounts of liquids</w:t>
      </w:r>
    </w:p>
    <w:p w14:paraId="1DA5B621" w14:textId="77777777" w:rsidR="000B3B9E" w:rsidRPr="00734F93" w:rsidRDefault="000B3B9E" w:rsidP="00734F93">
      <w:pPr>
        <w:ind w:left="720"/>
        <w:rPr>
          <w:rFonts w:ascii="Calibri" w:hAnsi="Calibri" w:cs="Calibri"/>
        </w:rPr>
      </w:pPr>
    </w:p>
    <w:sectPr w:rsidR="000B3B9E" w:rsidRPr="00734F93" w:rsidSect="007D4DA9">
      <w:pgSz w:w="12240" w:h="15840"/>
      <w:pgMar w:top="454"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668C2"/>
    <w:multiLevelType w:val="hybridMultilevel"/>
    <w:tmpl w:val="97EA73CA"/>
    <w:lvl w:ilvl="0" w:tplc="10090019">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26B22566"/>
    <w:multiLevelType w:val="hybridMultilevel"/>
    <w:tmpl w:val="F798184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3A48F2"/>
    <w:multiLevelType w:val="hybridMultilevel"/>
    <w:tmpl w:val="212CD952"/>
    <w:lvl w:ilvl="0" w:tplc="10090019">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2A6816A9"/>
    <w:multiLevelType w:val="hybridMultilevel"/>
    <w:tmpl w:val="212CD952"/>
    <w:lvl w:ilvl="0" w:tplc="10090019">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2B7019FA"/>
    <w:multiLevelType w:val="hybridMultilevel"/>
    <w:tmpl w:val="97EA73CA"/>
    <w:lvl w:ilvl="0" w:tplc="10090019">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374A511A"/>
    <w:multiLevelType w:val="hybridMultilevel"/>
    <w:tmpl w:val="37286186"/>
    <w:lvl w:ilvl="0" w:tplc="652CB2F0">
      <w:start w:val="8"/>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210155D"/>
    <w:multiLevelType w:val="hybridMultilevel"/>
    <w:tmpl w:val="91D41060"/>
    <w:lvl w:ilvl="0" w:tplc="7D28FDA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91C8E"/>
    <w:multiLevelType w:val="hybridMultilevel"/>
    <w:tmpl w:val="97EA73CA"/>
    <w:lvl w:ilvl="0" w:tplc="10090019">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439151CC"/>
    <w:multiLevelType w:val="hybridMultilevel"/>
    <w:tmpl w:val="89085ED8"/>
    <w:lvl w:ilvl="0" w:tplc="FFFAD0A2">
      <w:start w:val="8"/>
      <w:numFmt w:val="lowerLetter"/>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7B07AB"/>
    <w:multiLevelType w:val="hybridMultilevel"/>
    <w:tmpl w:val="97EA73CA"/>
    <w:lvl w:ilvl="0" w:tplc="10090019">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5959725A"/>
    <w:multiLevelType w:val="hybridMultilevel"/>
    <w:tmpl w:val="97EA73CA"/>
    <w:lvl w:ilvl="0" w:tplc="10090019">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6A796F8B"/>
    <w:multiLevelType w:val="hybridMultilevel"/>
    <w:tmpl w:val="97EA73CA"/>
    <w:lvl w:ilvl="0" w:tplc="10090019">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4"/>
  </w:num>
  <w:num w:numId="5">
    <w:abstractNumId w:val="11"/>
  </w:num>
  <w:num w:numId="6">
    <w:abstractNumId w:val="7"/>
  </w:num>
  <w:num w:numId="7">
    <w:abstractNumId w:val="10"/>
  </w:num>
  <w:num w:numId="8">
    <w:abstractNumId w:val="9"/>
  </w:num>
  <w:num w:numId="9">
    <w:abstractNumId w:val="1"/>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A9"/>
    <w:rsid w:val="000B3B9E"/>
    <w:rsid w:val="003F619A"/>
    <w:rsid w:val="004C16DA"/>
    <w:rsid w:val="004E5464"/>
    <w:rsid w:val="00594795"/>
    <w:rsid w:val="00626383"/>
    <w:rsid w:val="0063368E"/>
    <w:rsid w:val="006D662C"/>
    <w:rsid w:val="00734F93"/>
    <w:rsid w:val="007D4DA9"/>
    <w:rsid w:val="0082327C"/>
    <w:rsid w:val="008458D2"/>
    <w:rsid w:val="00B12F06"/>
    <w:rsid w:val="00D306FC"/>
    <w:rsid w:val="00E0204A"/>
    <w:rsid w:val="00E038EA"/>
    <w:rsid w:val="00E24252"/>
    <w:rsid w:val="00F9793F"/>
    <w:rsid w:val="00FB41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C435"/>
  <w15:chartTrackingRefBased/>
  <w15:docId w15:val="{B68CFF16-D748-4E45-BC31-2930E749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DA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DA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DA9"/>
    <w:pPr>
      <w:spacing w:after="160" w:line="259" w:lineRule="auto"/>
      <w:ind w:left="720"/>
      <w:contextualSpacing/>
    </w:pPr>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jpg"/><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customXml" Target="ink/ink3.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customXml" Target="ink/ink2.xm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tif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4.png"/><Relationship Id="rId22" Type="http://schemas.openxmlformats.org/officeDocument/2006/relationships/image" Target="media/image1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9-18T19:18:59.758"/>
    </inkml:context>
    <inkml:brush xml:id="br0">
      <inkml:brushProperty name="width" value="0.025" units="cm"/>
      <inkml:brushProperty name="height" value="0.025" units="cm"/>
      <inkml:brushProperty name="color" value="#F6630D"/>
    </inkml:brush>
  </inkml:definitions>
  <inkml:trace contextRef="#ctx0" brushRef="#br0">32675 12791 12032,'-15'-7'4479,"15"7"-2431,-13 4-1344,12-2 1248,-5 1-1088,2 1-288,0 3-384,0 0-96,-4 3-32,2-1-128,-6 2 32,3-3-32,-4 5 0,4-4-96,2-1 32,1 0-160,4-3 32,1-2-224,6-1-32,-1-2 0,5 2 0,-2 0 0,12 1 64,-4 0 192,3 3 128,-3 0 160,1 5 64,-4-3 160,-4 5 160,-2-3 256,-6 2 160,0-1-192,-10-2 32,2-2-320,-16 0-128,5-2-416,-13 0-128,7-1-2368,-5 0-1087,-16-9-705,23-1-1152,3 1 2272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03T20:24:34.756"/>
    </inkml:context>
    <inkml:brush xml:id="br0">
      <inkml:brushProperty name="width" value="0.025" units="cm"/>
      <inkml:brushProperty name="height" value="0.025" units="cm"/>
      <inkml:brushProperty name="color" value="#E71224"/>
    </inkml:brush>
  </inkml:definitions>
  <inkml:trace contextRef="#ctx0" brushRef="#br0">17 347 128,'-2'0'160,"2"0"-128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9-18T19:19:13.614"/>
    </inkml:context>
    <inkml:brush xml:id="br0">
      <inkml:brushProperty name="width" value="0.025" units="cm"/>
      <inkml:brushProperty name="height" value="0.025" units="cm"/>
      <inkml:brushProperty name="color" value="#F6630D"/>
    </inkml:brush>
  </inkml:definitions>
  <inkml:trace contextRef="#ctx0" brushRef="#br0">24908 20920 10624,'-3'-5'4032,"3"5"-2177,0-9-1599,0 9 864,0-4-576,0 1-128,-1-5-352,-1 3-32,-6-1-32,0-2 64,-6 1 32,2 2 96,-4 0 32,2 1 256,-4 6 64,4 0-128,1 7-96,-1-2 32,2 8 0,2-2-256,4 6-32,2-3-128,8 0 0,-2-2 0,10-2 0,-2-2 128,12-2 32,-7-3-256,7-7-64,-4 0 64,2-7 64,-4 1-96,0-8 0,-2 2-64,-2-2 64,-3 2 64,1 2 64,1 1 32,-4 2 32,1 3 192,0 2 128,-2 0-32,2 6 64,-2 0 96,0 5 32,2 5-128,-2 3 32,-2 0-160,-3-4 32,2-1-96,-1 0 64,-2 0-288,0-1 0,0-3-352,0-4-64,0 0 32,0-7 32,0 0-32,4-8 32,-1 2-64,4-6 64,-1 3 160,3-2 128,9-3 160,0 5 64,0 5 448,-2 5 192,0 4-160,-2 7 0,-2 2-160,-3 2 64,-1 3-192,0 2-96,0-1-384,0 1-128,-2-3-896,0-3-416,0-3-1120,-2-2-511,0 0-513,2-5-1280,2-5 1728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Delta School District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Tsou</dc:creator>
  <cp:keywords/>
  <dc:description/>
  <cp:lastModifiedBy>Christine Wang</cp:lastModifiedBy>
  <cp:revision>4</cp:revision>
  <dcterms:created xsi:type="dcterms:W3CDTF">2020-12-03T00:20:00Z</dcterms:created>
  <dcterms:modified xsi:type="dcterms:W3CDTF">2020-12-03T00:47:00Z</dcterms:modified>
</cp:coreProperties>
</file>